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88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70707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0"/>
        <w:rPr/>
      </w:pPr>
      <w:r w:rsidDel="00000000" w:rsidR="00000000" w:rsidRPr="00000000">
        <w:rPr>
          <w:rtl w:val="0"/>
        </w:rPr>
        <w:t xml:space="preserve">London Marathon Allocation Policy</w:t>
      </w:r>
    </w:p>
    <w:p w:rsidR="00000000" w:rsidDel="00000000" w:rsidP="00000000" w:rsidRDefault="00000000" w:rsidRPr="00000000" w14:paraId="00000003">
      <w:pPr>
        <w:pStyle w:val="Heading1"/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Club members have to be affiliated</w:t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Have to have applied for a London Marathon place and have been reject. This needs to be evidenced to the club secretary.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If you have received the club place for the London Marathon, you are not able to apply for the club ballot again. Unless you are the only eligible member.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You must have been a member of OERC when you applied for the London marathon place. </w:t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The ballot is taken by a random generator and witnessed by at least 1 other members not on committee at a social event. </w:t>
      </w:r>
    </w:p>
    <w:p w:rsidR="00000000" w:rsidDel="00000000" w:rsidP="00000000" w:rsidRDefault="00000000" w:rsidRPr="00000000" w14:paraId="0000000A">
      <w:pPr>
        <w:pStyle w:val="Heading1"/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at least 14 days notice of the clubs ballot should be given to all members. </w:t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1"/>
        </w:numPr>
        <w:ind w:left="360" w:hanging="36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If eligibility is not met then this place is opened up to all club members that are affiliated (as this is a mantatory requirement from EA) and the ballot should proceed as above.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5840" w:w="12240" w:orient="portrait"/>
      <w:pgMar w:bottom="1077" w:top="1440" w:left="1797" w:right="179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6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70707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70707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6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70707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707070"/>
        <w:sz w:val="22"/>
        <w:szCs w:val="22"/>
        <w:u w:val="none"/>
        <w:shd w:fill="auto" w:val="clear"/>
        <w:vertAlign w:val="baseline"/>
        <w:rtl w:val="0"/>
      </w:rPr>
      <w:t xml:space="preserve">Reviewed Sept 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6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70707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70707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66444" cy="696113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6444" cy="696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6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70707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70707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77977" cy="307439"/>
          <wp:effectExtent b="0" l="0" r="0" t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7977" cy="30743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6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70707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upp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1080" w:hanging="360"/>
      </w:pPr>
      <w:rPr/>
    </w:lvl>
    <w:lvl w:ilvl="3">
      <w:start w:val="1"/>
      <w:numFmt w:val="decimal"/>
      <w:lvlText w:val="%4."/>
      <w:lvlJc w:val="left"/>
      <w:pPr>
        <w:ind w:left="1440" w:hanging="360"/>
      </w:pPr>
      <w:rPr/>
    </w:lvl>
    <w:lvl w:ilvl="4">
      <w:start w:val="1"/>
      <w:numFmt w:val="lowerLetter"/>
      <w:lvlText w:val="%5."/>
      <w:lvlJc w:val="left"/>
      <w:pPr>
        <w:ind w:left="1800" w:hanging="360"/>
      </w:pPr>
      <w:rPr/>
    </w:lvl>
    <w:lvl w:ilvl="5">
      <w:start w:val="1"/>
      <w:numFmt w:val="lowerRoman"/>
      <w:lvlText w:val="%6."/>
      <w:lvlJc w:val="righ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right"/>
      <w:pPr>
        <w:ind w:left="324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color w:val="707070"/>
        <w:sz w:val="22"/>
        <w:szCs w:val="22"/>
        <w:lang w:val="en-US"/>
      </w:rPr>
    </w:rPrDefault>
    <w:pPrDefault>
      <w:pPr>
        <w:spacing w:after="120" w:line="288" w:lineRule="auto"/>
        <w:ind w:left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0" w:before="600" w:lineRule="auto"/>
      <w:ind w:left="360" w:hanging="360"/>
    </w:pPr>
    <w:rPr>
      <w:rFonts w:ascii="Cambria" w:cs="Cambria" w:eastAsia="Cambria" w:hAnsi="Cambria"/>
      <w:smallCaps w:val="1"/>
      <w:color w:val="2e2e2e"/>
      <w:sz w:val="26"/>
      <w:szCs w:val="26"/>
    </w:rPr>
  </w:style>
  <w:style w:type="paragraph" w:styleId="Heading2">
    <w:name w:val="heading 2"/>
    <w:basedOn w:val="Normal"/>
    <w:next w:val="Normal"/>
    <w:pPr>
      <w:spacing w:before="40" w:lineRule="auto"/>
      <w:ind w:left="720" w:hanging="360"/>
    </w:pPr>
    <w:rPr>
      <w:rFonts w:ascii="Cambria" w:cs="Cambria" w:eastAsia="Cambria" w:hAnsi="Cambria"/>
      <w:color w:val="2e2e2e"/>
    </w:rPr>
  </w:style>
  <w:style w:type="paragraph" w:styleId="Heading3">
    <w:name w:val="heading 3"/>
    <w:basedOn w:val="Normal"/>
    <w:next w:val="Normal"/>
    <w:pPr>
      <w:spacing w:after="0" w:before="40" w:lineRule="auto"/>
      <w:ind w:left="1080" w:hanging="360"/>
    </w:pPr>
    <w:rPr>
      <w:rFonts w:ascii="Cambria" w:cs="Cambria" w:eastAsia="Cambria" w:hAnsi="Cambria"/>
    </w:rPr>
  </w:style>
  <w:style w:type="paragraph" w:styleId="Heading4">
    <w:name w:val="heading 4"/>
    <w:basedOn w:val="Normal"/>
    <w:next w:val="Normal"/>
    <w:pPr>
      <w:spacing w:after="0" w:before="40" w:lineRule="auto"/>
      <w:ind w:left="1440" w:hanging="360"/>
    </w:pPr>
    <w:rPr>
      <w:rFonts w:ascii="Cambria" w:cs="Cambria" w:eastAsia="Cambria" w:hAnsi="Cambria"/>
      <w:i w:val="1"/>
    </w:rPr>
  </w:style>
  <w:style w:type="paragraph" w:styleId="Heading5">
    <w:name w:val="heading 5"/>
    <w:basedOn w:val="Normal"/>
    <w:next w:val="Normal"/>
    <w:pPr>
      <w:spacing w:after="0" w:before="40" w:lineRule="auto"/>
      <w:ind w:left="1800" w:hanging="360"/>
    </w:pPr>
    <w:rPr>
      <w:rFonts w:ascii="Cambria" w:cs="Cambria" w:eastAsia="Cambria" w:hAnsi="Cambria"/>
      <w:i w:val="1"/>
      <w:color w:val="2e2e2e"/>
    </w:rPr>
  </w:style>
  <w:style w:type="paragraph" w:styleId="Heading6">
    <w:name w:val="heading 6"/>
    <w:basedOn w:val="Normal"/>
    <w:next w:val="Normal"/>
    <w:pPr>
      <w:spacing w:after="0" w:before="40" w:lineRule="auto"/>
      <w:ind w:left="2160" w:hanging="360"/>
    </w:pPr>
    <w:rPr>
      <w:rFonts w:ascii="Cambria" w:cs="Cambria" w:eastAsia="Cambria" w:hAnsi="Cambria"/>
      <w:color w:val="2e2e2e"/>
    </w:rPr>
  </w:style>
  <w:style w:type="paragraph" w:styleId="Title">
    <w:name w:val="Title"/>
    <w:basedOn w:val="Normal"/>
    <w:next w:val="Normal"/>
    <w:pPr>
      <w:pBdr>
        <w:left w:color="000000" w:space="10" w:sz="48" w:val="single"/>
      </w:pBdr>
      <w:spacing w:after="0" w:before="240" w:lineRule="auto"/>
      <w:ind w:left="0"/>
    </w:pPr>
    <w:rPr>
      <w:rFonts w:ascii="Cambria" w:cs="Cambria" w:eastAsia="Cambria" w:hAnsi="Cambria"/>
      <w:smallCaps w:val="1"/>
      <w:color w:val="2e2e2e"/>
      <w:sz w:val="54"/>
      <w:szCs w:val="54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pPr>
      <w:numPr>
        <w:numId w:val="1"/>
      </w:numPr>
      <w:spacing w:after="60" w:before="600"/>
      <w:outlineLvl w:val="0"/>
    </w:pPr>
    <w:rPr>
      <w:rFonts w:asciiTheme="majorHAnsi" w:hAnsiTheme="majorHAnsi"/>
      <w:caps w:val="1"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 w:val="1"/>
    <w:qFormat w:val="1"/>
    <w:pPr>
      <w:numPr>
        <w:ilvl w:val="1"/>
        <w:numId w:val="1"/>
      </w:numPr>
      <w:spacing w:before="40"/>
      <w:outlineLvl w:val="1"/>
    </w:pPr>
    <w:rPr>
      <w:rFonts w:asciiTheme="majorHAnsi" w:cstheme="majorBidi" w:eastAsiaTheme="majorEastAsia" w:hAnsiTheme="majorHAns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 w:val="1"/>
    <w:qFormat w:val="1"/>
    <w:pPr>
      <w:numPr>
        <w:ilvl w:val="2"/>
        <w:numId w:val="1"/>
      </w:numPr>
      <w:spacing w:after="0" w:before="40"/>
      <w:outlineLvl w:val="2"/>
    </w:pPr>
    <w:rPr>
      <w:rFonts w:asciiTheme="majorHAnsi" w:cstheme="majorBidi" w:eastAsiaTheme="majorEastAsia" w:hAnsiTheme="majorHAnsi"/>
      <w:szCs w:val="24"/>
    </w:rPr>
  </w:style>
  <w:style w:type="paragraph" w:styleId="Heading4">
    <w:name w:val="heading 4"/>
    <w:basedOn w:val="Normal"/>
    <w:link w:val="Heading4Char"/>
    <w:uiPriority w:val="9"/>
    <w:semiHidden w:val="1"/>
    <w:unhideWhenUsed w:val="1"/>
    <w:qFormat w:val="1"/>
    <w:pPr>
      <w:numPr>
        <w:ilvl w:val="3"/>
        <w:numId w:val="1"/>
      </w:numPr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spacing w:val="6"/>
    </w:rPr>
  </w:style>
  <w:style w:type="paragraph" w:styleId="Heading5">
    <w:name w:val="heading 5"/>
    <w:basedOn w:val="Normal"/>
    <w:link w:val="Heading5Char"/>
    <w:uiPriority w:val="9"/>
    <w:semiHidden w:val="1"/>
    <w:unhideWhenUsed w:val="1"/>
    <w:qFormat w:val="1"/>
    <w:pPr>
      <w:numPr>
        <w:ilvl w:val="4"/>
        <w:numId w:val="1"/>
      </w:numPr>
      <w:spacing w:after="0" w:before="40"/>
      <w:outlineLvl w:val="4"/>
    </w:pPr>
    <w:rPr>
      <w:rFonts w:asciiTheme="majorHAnsi" w:cstheme="majorBidi" w:eastAsiaTheme="majorEastAsia" w:hAnsiTheme="majorHAnsi"/>
      <w:i w:val="1"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 w:val="1"/>
    <w:unhideWhenUsed w:val="1"/>
    <w:qFormat w:val="1"/>
    <w:pPr>
      <w:numPr>
        <w:ilvl w:val="5"/>
        <w:numId w:val="1"/>
      </w:numPr>
      <w:spacing w:after="0" w:before="40"/>
      <w:outlineLvl w:val="5"/>
    </w:pPr>
    <w:rPr>
      <w:rFonts w:asciiTheme="majorHAnsi" w:cstheme="majorBidi" w:eastAsiaTheme="majorEastAsia" w:hAnsiTheme="majorHAns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 w:val="1"/>
    <w:unhideWhenUsed w:val="1"/>
    <w:qFormat w:val="1"/>
    <w:pPr>
      <w:numPr>
        <w:ilvl w:val="6"/>
        <w:numId w:val="1"/>
      </w:numPr>
      <w:spacing w:after="0" w:before="40"/>
      <w:outlineLvl w:val="6"/>
    </w:pPr>
    <w:rPr>
      <w:rFonts w:asciiTheme="majorHAnsi" w:cstheme="majorBidi" w:eastAsiaTheme="majorEastAsia" w:hAnsiTheme="majorHAnsi"/>
      <w:iCs w:val="1"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 w:val="1"/>
    <w:unhideWhenUsed w:val="1"/>
    <w:qFormat w:val="1"/>
    <w:pPr>
      <w:numPr>
        <w:ilvl w:val="7"/>
        <w:numId w:val="1"/>
      </w:numPr>
      <w:spacing w:after="0" w:before="40"/>
      <w:outlineLvl w:val="7"/>
    </w:pPr>
    <w:rPr>
      <w:rFonts w:asciiTheme="majorHAnsi" w:cstheme="majorBidi" w:eastAsiaTheme="majorEastAsia" w:hAnsiTheme="majorHAnsi"/>
      <w:i w:val="1"/>
      <w:color w:val="626262" w:themeColor="accent2" w:themeTint="0000BF"/>
      <w:szCs w:val="21"/>
    </w:rPr>
  </w:style>
  <w:style w:type="paragraph" w:styleId="Heading9">
    <w:name w:val="heading 9"/>
    <w:basedOn w:val="Normal"/>
    <w:link w:val="Heading9Char"/>
    <w:uiPriority w:val="9"/>
    <w:semiHidden w:val="1"/>
    <w:unhideWhenUsed w:val="1"/>
    <w:qFormat w:val="1"/>
    <w:pPr>
      <w:numPr>
        <w:ilvl w:val="8"/>
        <w:numId w:val="1"/>
      </w:numPr>
      <w:spacing w:after="0" w:before="40"/>
      <w:outlineLvl w:val="8"/>
    </w:pPr>
    <w:rPr>
      <w:rFonts w:asciiTheme="majorHAnsi" w:cstheme="majorBidi" w:eastAsiaTheme="majorEastAsia" w:hAnsiTheme="majorHAnsi"/>
      <w:iCs w:val="1"/>
      <w:color w:val="626262" w:themeColor="accent2" w:themeTint="0000BF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/>
      <w:caps w:val="1"/>
      <w:color w:val="2e2e2e" w:themeColor="accent2"/>
      <w:spacing w:val="14"/>
      <w:sz w:val="26"/>
      <w:szCs w:val="26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color w:val="2e2e2e" w:themeColor="accent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Pr>
      <w:rFonts w:asciiTheme="majorHAnsi" w:cstheme="majorBidi" w:eastAsiaTheme="majorEastAsia" w:hAnsiTheme="majorHAnsi"/>
      <w:i w:val="1"/>
      <w:iCs w:val="1"/>
      <w:spacing w:val="6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Pr>
      <w:rFonts w:asciiTheme="majorHAnsi" w:cstheme="majorBidi" w:eastAsiaTheme="majorEastAsia" w:hAnsiTheme="majorHAnsi"/>
      <w:i w:val="1"/>
      <w:color w:val="2e2e2e" w:themeColor="accent2"/>
      <w:spacing w:val="6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Pr>
      <w:rFonts w:asciiTheme="majorHAnsi" w:cstheme="majorBidi" w:eastAsiaTheme="majorEastAsia" w:hAnsiTheme="majorHAnsi"/>
      <w:color w:val="2e2e2e" w:themeColor="accent2"/>
      <w:spacing w:val="12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Pr>
      <w:rFonts w:asciiTheme="majorHAnsi" w:cstheme="majorBidi" w:eastAsiaTheme="majorEastAsia" w:hAnsiTheme="majorHAnsi"/>
      <w:iCs w:val="1"/>
      <w:color w:val="2e2e2e" w:themeColor="accent2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Pr>
      <w:rFonts w:asciiTheme="majorHAnsi" w:cstheme="majorBidi" w:eastAsiaTheme="majorEastAsia" w:hAnsiTheme="majorHAnsi"/>
      <w:i w:val="1"/>
      <w:color w:val="626262" w:themeColor="accent2" w:themeTint="0000BF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Pr>
      <w:rFonts w:asciiTheme="majorHAnsi" w:cstheme="majorBidi" w:eastAsiaTheme="majorEastAsia" w:hAnsiTheme="majorHAnsi"/>
      <w:iCs w:val="1"/>
      <w:color w:val="626262" w:themeColor="accent2" w:themeTint="0000BF"/>
      <w:szCs w:val="21"/>
    </w:rPr>
  </w:style>
  <w:style w:type="paragraph" w:styleId="Header">
    <w:name w:val="header"/>
    <w:basedOn w:val="Normal"/>
    <w:link w:val="HeaderChar"/>
    <w:uiPriority w:val="99"/>
    <w:unhideWhenUsed w:val="1"/>
    <w:qFormat w:val="1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qFormat w:val="1"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pPr>
      <w:spacing w:after="200" w:line="240" w:lineRule="auto"/>
    </w:pPr>
    <w:rPr>
      <w:i w:val="1"/>
      <w:iCs w:val="1"/>
      <w:sz w:val="20"/>
      <w:szCs w:val="18"/>
    </w:rPr>
  </w:style>
  <w:style w:type="paragraph" w:styleId="Title">
    <w:name w:val="Title"/>
    <w:basedOn w:val="Normal"/>
    <w:link w:val="TitleChar"/>
    <w:uiPriority w:val="2"/>
    <w:unhideWhenUsed w:val="1"/>
    <w:qFormat w:val="1"/>
    <w:pPr>
      <w:pBdr>
        <w:left w:color="000000" w:space="10" w:sz="48" w:themeColor="text1" w:val="single"/>
      </w:pBdr>
      <w:spacing w:after="0" w:before="240"/>
      <w:ind w:left="0"/>
      <w:contextualSpacing w:val="1"/>
    </w:pPr>
    <w:rPr>
      <w:rFonts w:asciiTheme="majorHAnsi" w:cstheme="majorBidi" w:eastAsiaTheme="majorEastAsia" w:hAnsiTheme="majorHAnsi"/>
      <w:caps w:val="1"/>
      <w:color w:val="2e2e2e" w:themeColor="accent2"/>
      <w:spacing w:val="6"/>
      <w:sz w:val="54"/>
      <w:szCs w:val="56"/>
    </w:rPr>
  </w:style>
  <w:style w:type="character" w:styleId="TitleChar" w:customStyle="1">
    <w:name w:val="Title Char"/>
    <w:basedOn w:val="DefaultParagraphFont"/>
    <w:link w:val="Title"/>
    <w:uiPriority w:val="2"/>
    <w:rPr>
      <w:rFonts w:asciiTheme="majorHAnsi" w:cstheme="majorBidi" w:eastAsiaTheme="majorEastAsia" w:hAnsiTheme="majorHAnsi"/>
      <w:caps w:val="1"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 w:val="1"/>
    <w:unhideWhenUsed w:val="1"/>
    <w:qFormat w:val="1"/>
    <w:pPr>
      <w:numPr>
        <w:ilvl w:val="1"/>
      </w:numPr>
      <w:spacing w:after="160"/>
      <w:ind w:left="360"/>
      <w:contextualSpacing w:val="1"/>
    </w:pPr>
    <w:rPr>
      <w:rFonts w:eastAsiaTheme="minorEastAsia"/>
      <w:i w:val="1"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 w:val="1"/>
    <w:pPr>
      <w:spacing w:after="360"/>
      <w:ind w:left="0"/>
    </w:pPr>
    <w:rPr>
      <w:sz w:val="28"/>
    </w:rPr>
  </w:style>
  <w:style w:type="character" w:styleId="DateChar" w:customStyle="1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 w:val="1"/>
    <w:unhideWhenUsed w:val="1"/>
    <w:qFormat w:val="1"/>
    <w:rPr>
      <w:b w:val="1"/>
      <w:iCs w:val="1"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qFormat w:val="1"/>
    <w:pPr>
      <w:spacing w:before="240"/>
    </w:pPr>
    <w:rPr>
      <w:b w:val="1"/>
      <w:i w:val="1"/>
      <w:iCs w:val="1"/>
      <w:color w:val="2e2e2e" w:themeColor="accent2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rPr>
      <w:b w:val="1"/>
      <w:i w:val="1"/>
      <w:iCs w:val="1"/>
      <w:color w:val="2e2e2e" w:themeColor="accent2"/>
    </w:rPr>
  </w:style>
  <w:style w:type="character" w:styleId="IntenseReference">
    <w:name w:val="Intense Reference"/>
    <w:basedOn w:val="DefaultParagraphFont"/>
    <w:uiPriority w:val="32"/>
    <w:semiHidden w:val="1"/>
    <w:unhideWhenUsed w:val="1"/>
    <w:qFormat w:val="1"/>
    <w:rPr>
      <w:b w:val="1"/>
      <w:bCs w:val="1"/>
      <w:caps w:val="1"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 w:val="1"/>
    <w:unhideWhenUsed w:val="1"/>
    <w:qFormat w:val="1"/>
    <w:pPr>
      <w:spacing w:before="240"/>
    </w:pPr>
    <w:rPr>
      <w:i w:val="1"/>
      <w:iCs w:val="1"/>
    </w:rPr>
  </w:style>
  <w:style w:type="character" w:styleId="QuoteChar" w:customStyle="1">
    <w:name w:val="Quote Char"/>
    <w:basedOn w:val="DefaultParagraphFont"/>
    <w:link w:val="Quote"/>
    <w:uiPriority w:val="29"/>
    <w:semiHidden w:val="1"/>
    <w:rPr>
      <w:i w:val="1"/>
      <w:iCs w:val="1"/>
    </w:rPr>
  </w:style>
  <w:style w:type="character" w:styleId="Strong">
    <w:name w:val="Strong"/>
    <w:basedOn w:val="DefaultParagraphFont"/>
    <w:uiPriority w:val="22"/>
    <w:semiHidden w:val="1"/>
    <w:unhideWhenUsed w:val="1"/>
    <w:qFormat w:val="1"/>
    <w:rPr>
      <w:b w:val="1"/>
      <w:bCs w:val="1"/>
    </w:rPr>
  </w:style>
  <w:style w:type="character" w:styleId="SubtleEmphasis">
    <w:name w:val="Subtle Emphasis"/>
    <w:basedOn w:val="DefaultParagraphFont"/>
    <w:uiPriority w:val="19"/>
    <w:semiHidden w:val="1"/>
    <w:unhideWhenUsed w:val="1"/>
    <w:qFormat w:val="1"/>
    <w:rPr>
      <w:i w:val="1"/>
      <w:iCs w:val="1"/>
      <w:color w:val="707070" w:themeColor="accent1"/>
    </w:rPr>
  </w:style>
  <w:style w:type="character" w:styleId="SubtleReference">
    <w:name w:val="Subtle Reference"/>
    <w:basedOn w:val="DefaultParagraphFont"/>
    <w:uiPriority w:val="31"/>
    <w:semiHidden w:val="1"/>
    <w:unhideWhenUsed w:val="1"/>
    <w:qFormat w:val="1"/>
    <w:rPr>
      <w:caps w:val="1"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pPr>
      <w:numPr>
        <w:numId w:val="0"/>
      </w:numPr>
      <w:outlineLvl w:val="9"/>
    </w:pPr>
  </w:style>
  <w:style w:type="character" w:styleId="SubtitleChar" w:customStyle="1">
    <w:name w:val="Subtitle Char"/>
    <w:basedOn w:val="DefaultParagraphFont"/>
    <w:link w:val="Subtitle"/>
    <w:uiPriority w:val="11"/>
    <w:semiHidden w:val="1"/>
    <w:rPr>
      <w:rFonts w:eastAsiaTheme="minorEastAsia"/>
      <w:i w:val="1"/>
      <w:spacing w:val="15"/>
      <w:sz w:val="32"/>
    </w:rPr>
  </w:style>
  <w:style w:type="character" w:styleId="PlaceholderText">
    <w:name w:val="Placeholder Text"/>
    <w:basedOn w:val="DefaultParagraphFont"/>
    <w:uiPriority w:val="99"/>
    <w:semiHidden w:val="1"/>
    <w:rPr>
      <w:color w:val="808080"/>
    </w:rPr>
  </w:style>
  <w:style w:type="paragraph" w:styleId="Subtitle">
    <w:name w:val="Subtitle"/>
    <w:basedOn w:val="Normal"/>
    <w:next w:val="Normal"/>
    <w:pPr>
      <w:spacing w:after="160" w:lineRule="auto"/>
      <w:ind w:left="360"/>
    </w:pPr>
    <w:rPr>
      <w:i w:val="1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WqfvXo4LbqcxVe6IE2MT6ODIfg==">CgMxLjAyCGguZ2pkZ3hzOAByITFFY0pRcjNUQVFzN2NJcktPYVJ6WDM1RG1zakVhaFZCWA==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2024-09-03T19:45:00Z</dcterms:created>
  <dc:creator>jennifer Todd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